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baseline"/>
        <w:rPr>
          <w:rFonts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 xml:space="preserve">附件1：                  </w:t>
      </w:r>
    </w:p>
    <w:p>
      <w:pPr>
        <w:spacing w:line="600" w:lineRule="exact"/>
        <w:jc w:val="center"/>
        <w:rPr>
          <w:rFonts w:ascii="黑体" w:hAnsi="黑体" w:eastAsia="黑体" w:cs="黑体"/>
          <w:bCs/>
          <w:sz w:val="42"/>
          <w:szCs w:val="42"/>
        </w:rPr>
      </w:pPr>
      <w:r>
        <w:rPr>
          <w:rFonts w:hint="eastAsia" w:eastAsia="方正小标宋简体"/>
          <w:bCs/>
          <w:sz w:val="42"/>
          <w:szCs w:val="42"/>
        </w:rPr>
        <w:t>2</w:t>
      </w:r>
      <w:r>
        <w:rPr>
          <w:rFonts w:hint="eastAsia" w:ascii="黑体" w:hAnsi="黑体" w:eastAsia="黑体" w:cs="黑体"/>
          <w:bCs/>
          <w:sz w:val="42"/>
          <w:szCs w:val="42"/>
        </w:rPr>
        <w:t>023第五届山东国际铸造工业展览会</w:t>
      </w:r>
    </w:p>
    <w:p>
      <w:pPr>
        <w:spacing w:line="600" w:lineRule="exact"/>
        <w:jc w:val="center"/>
        <w:rPr>
          <w:rFonts w:ascii="黑体" w:hAnsi="黑体" w:eastAsia="黑体" w:cs="黑体"/>
          <w:bCs/>
          <w:sz w:val="42"/>
          <w:szCs w:val="42"/>
        </w:rPr>
      </w:pPr>
      <w:bookmarkStart w:id="0" w:name="_GoBack"/>
      <w:r>
        <w:rPr>
          <w:rFonts w:hint="eastAsia" w:ascii="黑体" w:hAnsi="黑体" w:eastAsia="黑体" w:cs="黑体"/>
          <w:bCs/>
          <w:sz w:val="42"/>
          <w:szCs w:val="42"/>
        </w:rPr>
        <w:t>参展报名表</w:t>
      </w:r>
    </w:p>
    <w:bookmarkEnd w:id="0"/>
    <w:p>
      <w:pPr>
        <w:spacing w:after="62" w:afterLines="20" w:line="700" w:lineRule="exact"/>
        <w:rPr>
          <w:b/>
          <w:sz w:val="24"/>
        </w:rPr>
      </w:pPr>
      <w:r>
        <w:rPr>
          <w:rFonts w:hint="eastAsia"/>
          <w:b/>
          <w:sz w:val="24"/>
        </w:rPr>
        <w:t>展会日期：2023年8月18</w:t>
      </w:r>
      <w:r>
        <w:rPr>
          <w:b/>
          <w:sz w:val="24"/>
        </w:rPr>
        <w:t xml:space="preserve"> - </w:t>
      </w:r>
      <w:r>
        <w:rPr>
          <w:rFonts w:hint="eastAsia"/>
          <w:b/>
          <w:sz w:val="24"/>
        </w:rPr>
        <w:t>20日  展馆：青岛世界博览城（青岛市西海岸新区三沙路）</w:t>
      </w:r>
    </w:p>
    <w:tbl>
      <w:tblPr>
        <w:tblStyle w:val="3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437"/>
        <w:gridCol w:w="1332"/>
        <w:gridCol w:w="1965"/>
        <w:gridCol w:w="2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单位名称</w:t>
            </w:r>
          </w:p>
        </w:tc>
        <w:tc>
          <w:tcPr>
            <w:tcW w:w="7615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单位地址</w:t>
            </w:r>
          </w:p>
        </w:tc>
        <w:tc>
          <w:tcPr>
            <w:tcW w:w="7615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参展联系人</w:t>
            </w: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部门</w:t>
            </w:r>
          </w:p>
        </w:tc>
        <w:tc>
          <w:tcPr>
            <w:tcW w:w="1332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职务</w:t>
            </w:r>
          </w:p>
        </w:tc>
        <w:tc>
          <w:tcPr>
            <w:tcW w:w="484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手机和邮箱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400" w:lineRule="exact"/>
              <w:ind w:firstLine="105" w:firstLineChars="50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4846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400" w:lineRule="exact"/>
              <w:ind w:firstLine="105" w:firstLineChars="50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4846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4733" w:type="dxa"/>
            <w:gridSpan w:val="3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光地：</w:t>
            </w: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ab/>
            </w: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ab/>
            </w: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 xml:space="preserve">平方米 展位号：                 </w:t>
            </w:r>
          </w:p>
        </w:tc>
        <w:tc>
          <w:tcPr>
            <w:tcW w:w="4846" w:type="dxa"/>
            <w:gridSpan w:val="2"/>
            <w:vMerge w:val="restart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是否会员：</w:t>
            </w: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ab/>
            </w: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□是  □不是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exact"/>
          <w:jc w:val="center"/>
        </w:trPr>
        <w:tc>
          <w:tcPr>
            <w:tcW w:w="4733" w:type="dxa"/>
            <w:gridSpan w:val="3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 xml:space="preserve">标展：      个     展位号：              </w:t>
            </w:r>
          </w:p>
        </w:tc>
        <w:tc>
          <w:tcPr>
            <w:tcW w:w="4846" w:type="dxa"/>
            <w:gridSpan w:val="2"/>
            <w:vMerge w:val="continue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964" w:type="dxa"/>
            <w:vMerge w:val="restart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参展内容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（请打√）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□铸件</w:t>
            </w:r>
          </w:p>
        </w:tc>
        <w:tc>
          <w:tcPr>
            <w:tcW w:w="4846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□铸造设备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964" w:type="dxa"/>
            <w:vMerge w:val="continue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  <w:tc>
          <w:tcPr>
            <w:tcW w:w="2769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□铸造材料</w:t>
            </w:r>
          </w:p>
        </w:tc>
        <w:tc>
          <w:tcPr>
            <w:tcW w:w="4846" w:type="dxa"/>
            <w:gridSpan w:val="2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 xml:space="preserve">□环保设备  □其他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964" w:type="dxa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展品名称</w:t>
            </w:r>
          </w:p>
        </w:tc>
        <w:tc>
          <w:tcPr>
            <w:tcW w:w="7615" w:type="dxa"/>
            <w:gridSpan w:val="4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4" w:hRule="exact"/>
          <w:jc w:val="center"/>
        </w:trPr>
        <w:tc>
          <w:tcPr>
            <w:tcW w:w="6698" w:type="dxa"/>
            <w:gridSpan w:val="4"/>
            <w:vAlign w:val="center"/>
          </w:tcPr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开票信息请填写如下：</w:t>
            </w:r>
          </w:p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公司名称：</w:t>
            </w:r>
          </w:p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开户行：</w:t>
            </w:r>
          </w:p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账号：</w:t>
            </w:r>
          </w:p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税号：</w:t>
            </w:r>
          </w:p>
          <w:p>
            <w:pPr>
              <w:pStyle w:val="5"/>
              <w:spacing w:line="440" w:lineRule="exact"/>
              <w:ind w:firstLine="0" w:firstLineChars="0"/>
              <w:rPr>
                <w:rFonts w:asciiTheme="minorEastAsia" w:hAnsiTheme="minorEastAsia" w:eastAsiaTheme="minorEastAsia" w:cstheme="minorEastAsia"/>
                <w:color w:val="181717" w:themeColor="background2" w:themeShade="1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地址：</w:t>
            </w:r>
          </w:p>
          <w:p>
            <w:pPr>
              <w:pStyle w:val="5"/>
              <w:spacing w:line="520" w:lineRule="exact"/>
              <w:ind w:firstLine="0" w:firstLineChars="0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81717" w:themeColor="background2" w:themeShade="1A"/>
                <w:szCs w:val="21"/>
              </w:rPr>
              <w:t>电话：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</w:t>
            </w:r>
          </w:p>
        </w:tc>
        <w:tc>
          <w:tcPr>
            <w:tcW w:w="2881" w:type="dxa"/>
            <w:vAlign w:val="center"/>
          </w:tcPr>
          <w:p>
            <w:pPr>
              <w:snapToGrid w:val="0"/>
              <w:textAlignment w:val="baseline"/>
              <w:rPr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山东省铸造协会官方微信</w:t>
            </w:r>
          </w:p>
          <w:p>
            <w:pPr>
              <w:snapToGrid w:val="0"/>
              <w:jc w:val="center"/>
              <w:textAlignment w:val="baseline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/>
                <w:szCs w:val="21"/>
              </w:rPr>
              <w:drawing>
                <wp:inline distT="0" distB="0" distL="114300" distR="114300">
                  <wp:extent cx="1479550" cy="1479550"/>
                  <wp:effectExtent l="0" t="0" r="6350" b="6350"/>
                  <wp:docPr id="4" name="图片 4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550" cy="147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5" w:hRule="exact"/>
          <w:jc w:val="center"/>
        </w:trPr>
        <w:tc>
          <w:tcPr>
            <w:tcW w:w="9579" w:type="dxa"/>
            <w:gridSpan w:val="5"/>
            <w:vAlign w:val="center"/>
          </w:tcPr>
          <w:p>
            <w:pPr>
              <w:pStyle w:val="5"/>
              <w:spacing w:line="520" w:lineRule="exact"/>
              <w:ind w:firstLine="0" w:firstLineChars="0"/>
              <w:jc w:val="left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 xml:space="preserve">联系人： 滕萍18764119207     王钰 13691163126    微信：同手机号                         </w:t>
            </w:r>
          </w:p>
          <w:p>
            <w:pPr>
              <w:pStyle w:val="5"/>
              <w:spacing w:line="520" w:lineRule="exact"/>
              <w:ind w:firstLine="0" w:firstLineChars="0"/>
              <w:jc w:val="left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 xml:space="preserve">邮箱：foundry-shandong@163.com  电话：0531-86401781  86952422      </w:t>
            </w:r>
          </w:p>
          <w:p>
            <w:pPr>
              <w:pStyle w:val="5"/>
              <w:spacing w:line="520" w:lineRule="exact"/>
              <w:ind w:firstLine="0" w:firstLineChars="0"/>
              <w:jc w:val="left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地址：济南市解放路134号省工业和信息化研究院南楼404（邮编250013）</w:t>
            </w:r>
          </w:p>
          <w:p>
            <w:pPr>
              <w:pStyle w:val="5"/>
              <w:spacing w:line="520" w:lineRule="exact"/>
              <w:ind w:firstLine="0" w:firstLineChars="0"/>
              <w:jc w:val="left"/>
              <w:rPr>
                <w:rFonts w:ascii="宋体" w:hAnsi="宋体" w:cs="宋体"/>
                <w:color w:val="181717" w:themeColor="background2" w:themeShade="1A"/>
                <w:szCs w:val="21"/>
              </w:rPr>
            </w:pPr>
            <w:r>
              <w:rPr>
                <w:rFonts w:hint="eastAsia" w:ascii="宋体" w:hAnsi="宋体" w:cs="宋体"/>
                <w:color w:val="181717" w:themeColor="background2" w:themeShade="1A"/>
                <w:szCs w:val="21"/>
              </w:rPr>
              <w:t>更多信息请关注山东省铸造协会微信公众平台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仿宋_GB2312" w:hAnsi="仿宋" w:eastAsia="仿宋_GB2312" w:cs="仿宋"/>
                <w:sz w:val="24"/>
              </w:rPr>
            </w:pPr>
          </w:p>
        </w:tc>
      </w:tr>
    </w:tbl>
    <w:p>
      <w:pPr>
        <w:tabs>
          <w:tab w:val="left" w:pos="1338"/>
        </w:tabs>
        <w:spacing w:line="360" w:lineRule="exact"/>
        <w:jc w:val="left"/>
        <w:rPr>
          <w:rFonts w:ascii="仿宋_GB2312" w:hAnsi="仿宋" w:eastAsia="仿宋_GB2312"/>
          <w:b/>
          <w:sz w:val="30"/>
          <w:szCs w:val="30"/>
        </w:rPr>
      </w:pPr>
      <w:r>
        <w:rPr>
          <w:rFonts w:ascii="Times New Roman" w:hAnsi="仿宋" w:cs="仿宋"/>
        </w:rPr>
        <w:t>注：此表复印有效，请加盖单位公章后将此表</w:t>
      </w:r>
      <w:r>
        <w:rPr>
          <w:rFonts w:hint="eastAsia" w:ascii="Times New Roman" w:hAnsi="仿宋" w:cs="仿宋"/>
        </w:rPr>
        <w:t>发邮件至foundry-shandong@163.com或微信至参展联系人，报名截止时间为8月10日</w:t>
      </w:r>
      <w:r>
        <w:rPr>
          <w:rFonts w:ascii="Times New Roman" w:hAnsi="仿宋" w:cs="仿宋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0ZWIxZDY5YmY0MGNlMjI3MTdjZjgwODlhYjJiNWMifQ=="/>
  </w:docVars>
  <w:rsids>
    <w:rsidRoot w:val="1FCD6612"/>
    <w:rsid w:val="1FCD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sz w:val="32"/>
    </w:rPr>
  </w:style>
  <w:style w:type="paragraph" w:customStyle="1" w:styleId="5">
    <w:name w:val="首行缩进"/>
    <w:basedOn w:val="1"/>
    <w:qFormat/>
    <w:uiPriority w:val="99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411</Characters>
  <Lines>0</Lines>
  <Paragraphs>0</Paragraphs>
  <TotalTime>0</TotalTime>
  <ScaleCrop>false</ScaleCrop>
  <LinksUpToDate>false</LinksUpToDate>
  <CharactersWithSpaces>535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2023-04-14T07:27:00Z</dcterms:created>
  <dc:creator>Administrator</dc:creator>
  <cp:lastModifiedBy>Administrator</cp:lastModifiedBy>
  <dcterms:modified xsi:type="dcterms:W3CDTF">2023-04-14T07:27:39Z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AE8A3F005ABD44D2BD2F21F556F08B99</vt:lpwstr>
  </property>
</Properties>
</file>